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3F5" w:rsidRDefault="006E33F5" w:rsidP="006E33F5">
      <w:pPr>
        <w:spacing w:after="0"/>
      </w:pPr>
      <w:r>
        <w:tab/>
      </w:r>
      <w:r>
        <w:t>Chères familles,</w:t>
      </w:r>
    </w:p>
    <w:p w:rsidR="006E33F5" w:rsidRDefault="006E33F5" w:rsidP="006E33F5">
      <w:pPr>
        <w:pStyle w:val="Paragraphedeliste"/>
        <w:ind w:left="0"/>
      </w:pPr>
    </w:p>
    <w:p w:rsidR="006E33F5" w:rsidRDefault="006E33F5" w:rsidP="006E33F5">
      <w:pPr>
        <w:pStyle w:val="Paragraphedeliste"/>
        <w:ind w:left="0"/>
      </w:pPr>
      <w:r>
        <w:t xml:space="preserve">Avant toute chose nous espérons sincèrement que la situation de confinement alliée à vos obligations professionnelles et personnelles soit vécue dans la patience et l’espérance. </w:t>
      </w:r>
    </w:p>
    <w:p w:rsidR="006E33F5" w:rsidRDefault="006E33F5" w:rsidP="006E33F5">
      <w:pPr>
        <w:pStyle w:val="Paragraphedeliste"/>
        <w:ind w:left="0"/>
      </w:pPr>
    </w:p>
    <w:p w:rsidR="006E33F5" w:rsidRDefault="006E33F5" w:rsidP="006E33F5">
      <w:pPr>
        <w:pStyle w:val="Paragraphedeliste"/>
        <w:ind w:left="0"/>
      </w:pPr>
      <w:r>
        <w:t xml:space="preserve">Après 3 jours d’utilisation sur </w:t>
      </w:r>
      <w:proofErr w:type="spellStart"/>
      <w:r>
        <w:t>Scolinfo</w:t>
      </w:r>
      <w:proofErr w:type="spellEnd"/>
      <w:r>
        <w:t xml:space="preserve"> nous avons pris en compte des retours de familles et d’enseignants pour proposer les mesures suivantes : </w:t>
      </w:r>
    </w:p>
    <w:p w:rsidR="006E33F5" w:rsidRPr="001A5559" w:rsidRDefault="006E33F5" w:rsidP="006E33F5">
      <w:pPr>
        <w:spacing w:after="0"/>
        <w:jc w:val="both"/>
        <w:rPr>
          <w:b/>
          <w:bCs/>
        </w:rPr>
      </w:pPr>
      <w:r>
        <w:t>- Nous sommes très scrupuleux de ne pas multiplier les canaux de diffusion du travail</w:t>
      </w:r>
      <w:bookmarkStart w:id="0" w:name="_Hlk35449428"/>
      <w:r>
        <w:t xml:space="preserve"> c’est pourquoi </w:t>
      </w:r>
      <w:proofErr w:type="spellStart"/>
      <w:r w:rsidRPr="001A5559">
        <w:rPr>
          <w:b/>
          <w:bCs/>
        </w:rPr>
        <w:t>Scolinfo</w:t>
      </w:r>
      <w:proofErr w:type="spellEnd"/>
      <w:r w:rsidRPr="001A5559">
        <w:rPr>
          <w:b/>
          <w:bCs/>
        </w:rPr>
        <w:t xml:space="preserve"> doit rester à ce jour le portail d’entrée</w:t>
      </w:r>
      <w:bookmarkEnd w:id="0"/>
      <w:r>
        <w:rPr>
          <w:b/>
          <w:bCs/>
        </w:rPr>
        <w:t>.</w:t>
      </w:r>
    </w:p>
    <w:p w:rsidR="006E33F5" w:rsidRDefault="006E33F5" w:rsidP="006E33F5">
      <w:pPr>
        <w:spacing w:after="0"/>
        <w:jc w:val="both"/>
      </w:pPr>
      <w:r>
        <w:t xml:space="preserve">- Cependant, en cas de difficultés de dépôt de pièces jointes trop volumineuses un enseignant aura la possibilité de fournir un lien sur </w:t>
      </w:r>
      <w:proofErr w:type="spellStart"/>
      <w:r>
        <w:t>Scolinfo</w:t>
      </w:r>
      <w:proofErr w:type="spellEnd"/>
      <w:r>
        <w:t xml:space="preserve"> qui renverra à un dossier classe sur notre Drive de Google Education.</w:t>
      </w:r>
    </w:p>
    <w:p w:rsidR="006E33F5" w:rsidRDefault="006E33F5" w:rsidP="006E33F5">
      <w:pPr>
        <w:spacing w:after="0"/>
        <w:jc w:val="both"/>
      </w:pPr>
      <w:r>
        <w:t xml:space="preserve">-  Nous vous encourageons à enregistrer les PJ sur l’ordinateur pour éviter une lecture en directe et continue sur </w:t>
      </w:r>
      <w:proofErr w:type="spellStart"/>
      <w:r>
        <w:t>Scolinfo</w:t>
      </w:r>
      <w:proofErr w:type="spellEnd"/>
      <w:r>
        <w:t>.</w:t>
      </w:r>
    </w:p>
    <w:p w:rsidR="006E33F5" w:rsidRDefault="006E33F5" w:rsidP="006E33F5">
      <w:pPr>
        <w:spacing w:after="0"/>
        <w:jc w:val="both"/>
      </w:pPr>
      <w:r>
        <w:t xml:space="preserve">- La demande a été fait à chaque enseignant d’ouvrir la possibilité aux élèves de « poser une question à l’enseignant » sur </w:t>
      </w:r>
      <w:proofErr w:type="spellStart"/>
      <w:r>
        <w:t>Scolinfo</w:t>
      </w:r>
      <w:proofErr w:type="spellEnd"/>
      <w:r>
        <w:t xml:space="preserve">, ce qui permet à toute la classe d’avoir la réponse de l’enseignant. Les premiers retours sont concluants. </w:t>
      </w:r>
    </w:p>
    <w:p w:rsidR="006E33F5" w:rsidRDefault="006E33F5" w:rsidP="006E33F5">
      <w:pPr>
        <w:spacing w:after="0"/>
        <w:jc w:val="both"/>
      </w:pPr>
      <w:r>
        <w:t xml:space="preserve">- Les enseignants seront vigilants à privilégier un plan de travail hebdomadaire et donner un temps de travail estimé qui permettra à chacun de s’organiser en fonction de ses disponibilités. </w:t>
      </w:r>
    </w:p>
    <w:p w:rsidR="006E33F5" w:rsidRDefault="006E33F5" w:rsidP="006E33F5">
      <w:pPr>
        <w:spacing w:after="0"/>
        <w:jc w:val="both"/>
      </w:pPr>
      <w:r>
        <w:t>- Du travail sera déposé en Technologie pour les 6è et en Education Musicale pour toutes les classes.</w:t>
      </w:r>
    </w:p>
    <w:p w:rsidR="006E33F5" w:rsidRDefault="006E33F5" w:rsidP="006E33F5">
      <w:pPr>
        <w:spacing w:after="0"/>
      </w:pPr>
    </w:p>
    <w:p w:rsidR="006E33F5" w:rsidRDefault="006E33F5" w:rsidP="006E33F5">
      <w:pPr>
        <w:spacing w:after="0"/>
        <w:jc w:val="both"/>
        <w:rPr>
          <w:rFonts w:cstheme="minorHAnsi"/>
        </w:rPr>
      </w:pPr>
      <w:r>
        <w:t xml:space="preserve">En cas de difficulté merci de le signaler dans un 1er temps à l’enseignant via </w:t>
      </w:r>
      <w:proofErr w:type="spellStart"/>
      <w:r>
        <w:t>Scolinfo</w:t>
      </w:r>
      <w:proofErr w:type="spellEnd"/>
      <w:r>
        <w:t xml:space="preserve"> en posant une question. Si cela était impossible vous pouvez toujours utiliser dans un 2</w:t>
      </w:r>
      <w:r w:rsidRPr="001A5559">
        <w:rPr>
          <w:vertAlign w:val="superscript"/>
        </w:rPr>
        <w:t>e</w:t>
      </w:r>
      <w:r>
        <w:t xml:space="preserve"> temps </w:t>
      </w:r>
      <w:hyperlink r:id="rId7" w:history="1">
        <w:r w:rsidRPr="00652302">
          <w:rPr>
            <w:rStyle w:val="Lienhypertexte"/>
            <w:rFonts w:cstheme="minorHAnsi"/>
          </w:rPr>
          <w:t>lasalle-stjoseph@argentre.org</w:t>
        </w:r>
      </w:hyperlink>
      <w:r w:rsidRPr="00652302">
        <w:rPr>
          <w:rFonts w:cstheme="minorHAnsi"/>
        </w:rPr>
        <w:t xml:space="preserve"> Objet : TECH COLLEGE</w:t>
      </w:r>
      <w:r>
        <w:rPr>
          <w:rFonts w:cstheme="minorHAnsi"/>
        </w:rPr>
        <w:t xml:space="preserve">. Nous ferons une remontée à l’enseignant. </w:t>
      </w:r>
    </w:p>
    <w:p w:rsidR="006E33F5" w:rsidRDefault="006E33F5" w:rsidP="006E33F5">
      <w:pPr>
        <w:spacing w:after="0"/>
        <w:jc w:val="both"/>
        <w:rPr>
          <w:rFonts w:cstheme="minorHAnsi"/>
        </w:rPr>
      </w:pPr>
    </w:p>
    <w:p w:rsidR="006E33F5" w:rsidRDefault="006E33F5" w:rsidP="006E33F5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La continuité du lien humain nous semble tout aussi important et dans cet optique nous vous proposons dès ce soir de répondre à une enquête flash individuelle de moins de 5 </w:t>
      </w:r>
      <w:proofErr w:type="spellStart"/>
      <w:r>
        <w:rPr>
          <w:rFonts w:cstheme="minorHAnsi"/>
        </w:rPr>
        <w:t>mns</w:t>
      </w:r>
      <w:proofErr w:type="spellEnd"/>
      <w:r>
        <w:rPr>
          <w:rFonts w:cstheme="minorHAnsi"/>
        </w:rPr>
        <w:t xml:space="preserve">. Lien </w:t>
      </w:r>
      <w:r w:rsidR="00313303">
        <w:rPr>
          <w:rFonts w:cstheme="minorHAnsi"/>
        </w:rPr>
        <w:t>dans le corps du mail</w:t>
      </w:r>
      <w:r>
        <w:rPr>
          <w:rFonts w:cstheme="minorHAnsi"/>
        </w:rPr>
        <w:t>.</w:t>
      </w:r>
    </w:p>
    <w:p w:rsidR="006E33F5" w:rsidRDefault="006E33F5" w:rsidP="006E33F5">
      <w:pPr>
        <w:spacing w:after="0"/>
        <w:jc w:val="both"/>
      </w:pPr>
      <w:r>
        <w:rPr>
          <w:rFonts w:cstheme="minorHAnsi"/>
        </w:rPr>
        <w:t xml:space="preserve">Nous réfléchissons à la façon d’avoir un contact plus direct et individualisé à partir de la semaine prochaine. Les réponses à cette enquête vont venir nourrir notre réflexion. </w:t>
      </w:r>
    </w:p>
    <w:p w:rsidR="006E33F5" w:rsidRDefault="006E33F5" w:rsidP="006E33F5">
      <w:pPr>
        <w:spacing w:after="0"/>
      </w:pPr>
    </w:p>
    <w:p w:rsidR="006E33F5" w:rsidRPr="003533D9" w:rsidRDefault="006E33F5" w:rsidP="006E33F5">
      <w:pPr>
        <w:pStyle w:val="Paragraphedeliste"/>
        <w:ind w:left="0"/>
        <w:rPr>
          <w:b/>
          <w:bCs/>
          <w:i/>
          <w:iCs/>
        </w:rPr>
      </w:pPr>
      <w:r w:rsidRPr="003533D9">
        <w:rPr>
          <w:b/>
          <w:bCs/>
          <w:i/>
          <w:iCs/>
        </w:rPr>
        <w:t>L’urgent est sanitaire avec le confinement,</w:t>
      </w:r>
      <w:bookmarkStart w:id="1" w:name="_GoBack"/>
      <w:bookmarkEnd w:id="1"/>
    </w:p>
    <w:p w:rsidR="006E33F5" w:rsidRPr="003533D9" w:rsidRDefault="006E33F5" w:rsidP="006E33F5">
      <w:pPr>
        <w:pStyle w:val="Paragraphedeliste"/>
        <w:ind w:left="0"/>
        <w:rPr>
          <w:b/>
          <w:bCs/>
          <w:i/>
          <w:iCs/>
        </w:rPr>
      </w:pPr>
      <w:r w:rsidRPr="003533D9">
        <w:rPr>
          <w:b/>
          <w:bCs/>
          <w:i/>
          <w:iCs/>
        </w:rPr>
        <w:t>L’important est scolaire avec la continuité pédagogique,</w:t>
      </w:r>
    </w:p>
    <w:p w:rsidR="006E33F5" w:rsidRPr="003533D9" w:rsidRDefault="006E33F5" w:rsidP="006E33F5">
      <w:pPr>
        <w:pStyle w:val="Paragraphedeliste"/>
        <w:ind w:left="0"/>
        <w:rPr>
          <w:b/>
          <w:bCs/>
          <w:i/>
          <w:iCs/>
        </w:rPr>
      </w:pPr>
      <w:r w:rsidRPr="003533D9">
        <w:rPr>
          <w:b/>
          <w:bCs/>
          <w:i/>
          <w:iCs/>
        </w:rPr>
        <w:t>L’essentiel est spirituel et humain, aussi prenez soin de vous et de vos proches.</w:t>
      </w:r>
    </w:p>
    <w:p w:rsidR="006E33F5" w:rsidRDefault="006E33F5" w:rsidP="006E33F5">
      <w:pPr>
        <w:pStyle w:val="Paragraphedeliste"/>
        <w:ind w:left="0"/>
      </w:pPr>
    </w:p>
    <w:p w:rsidR="006E33F5" w:rsidRDefault="006E33F5" w:rsidP="006E33F5">
      <w:pPr>
        <w:pStyle w:val="Paragraphedeliste"/>
        <w:ind w:left="0"/>
      </w:pPr>
      <w:r>
        <w:t xml:space="preserve">Permettez-nous de vous partager en ce 19 mars la prière à St Joseph : </w:t>
      </w:r>
    </w:p>
    <w:p w:rsidR="006E33F5" w:rsidRPr="00A66725" w:rsidRDefault="006E33F5" w:rsidP="00BD6BA2">
      <w:pPr>
        <w:pStyle w:val="Paragraphedeliste"/>
        <w:ind w:left="709"/>
        <w:rPr>
          <w:i/>
          <w:iCs/>
        </w:rPr>
      </w:pPr>
      <w:r>
        <w:t>« </w:t>
      </w:r>
      <w:r w:rsidRPr="00D51CEF">
        <w:rPr>
          <w:i/>
          <w:iCs/>
        </w:rPr>
        <w:t>Je vous salue, Joseph, vous que la Grâce divine a comblé, le Sauveur a reposé dans vos bras et grandi sous vos yeux, vous êtes béni entre tous les hommes, et Jésus l'Enfant divin de votre virginale Epouse est béni.</w:t>
      </w:r>
      <w:r>
        <w:rPr>
          <w:i/>
          <w:iCs/>
        </w:rPr>
        <w:t xml:space="preserve"> </w:t>
      </w:r>
      <w:r w:rsidRPr="00D51CEF">
        <w:rPr>
          <w:i/>
          <w:iCs/>
        </w:rPr>
        <w:t>Saint Joseph, donné pour père au Fils de Dieu, priez pour nous dans nos soucis de famille, de santé et de travail, jusqu'à nos derniers jours, et daignez nous secourir à l'heure de notre mort. Ainsi soit-il.</w:t>
      </w:r>
      <w:r>
        <w:t> »</w:t>
      </w:r>
    </w:p>
    <w:p w:rsidR="006E33F5" w:rsidRDefault="006E33F5" w:rsidP="006E33F5">
      <w:pPr>
        <w:pStyle w:val="Paragraphedeliste"/>
        <w:ind w:left="0"/>
      </w:pPr>
      <w:r>
        <w:t xml:space="preserve">Les Sœurs de la Sainte Famille d’Argentré continuent de prier pour les familles du groupe scolaire et de porter les intentions données par vos enfants en janvier et février. </w:t>
      </w:r>
    </w:p>
    <w:p w:rsidR="00BD6BA2" w:rsidRDefault="00BD6BA2" w:rsidP="006E33F5">
      <w:pPr>
        <w:pStyle w:val="Paragraphedeliste"/>
        <w:ind w:left="0"/>
      </w:pPr>
    </w:p>
    <w:p w:rsidR="006E33F5" w:rsidRDefault="00BD6BA2" w:rsidP="006E33F5">
      <w:pPr>
        <w:pStyle w:val="Paragraphedeliste"/>
        <w:ind w:left="0"/>
      </w:pPr>
      <w:r>
        <w:t xml:space="preserve">Recevez mes plus sincères salutations, </w:t>
      </w:r>
    </w:p>
    <w:p w:rsidR="004D3886" w:rsidRPr="000651A1" w:rsidRDefault="006E33F5" w:rsidP="00BD6BA2">
      <w:pPr>
        <w:pStyle w:val="Paragraphedeliste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0E18">
        <w:rPr>
          <w:b/>
        </w:rPr>
        <w:t>M. Teddy TORDOIR</w:t>
      </w:r>
      <w:r>
        <w:rPr>
          <w:b/>
        </w:rPr>
        <w:t xml:space="preserve">, </w:t>
      </w:r>
      <w:r>
        <w:t>Chef d’établissement</w:t>
      </w:r>
    </w:p>
    <w:sectPr w:rsidR="004D3886" w:rsidRPr="000651A1" w:rsidSect="006E33F5">
      <w:headerReference w:type="default" r:id="rId8"/>
      <w:footerReference w:type="default" r:id="rId9"/>
      <w:pgSz w:w="11900" w:h="16840"/>
      <w:pgMar w:top="1605" w:right="560" w:bottom="1417" w:left="567" w:header="426" w:footer="3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7C9" w:rsidRDefault="006467C9" w:rsidP="007A7B15">
      <w:r>
        <w:separator/>
      </w:r>
    </w:p>
  </w:endnote>
  <w:endnote w:type="continuationSeparator" w:id="0">
    <w:p w:rsidR="006467C9" w:rsidRDefault="006467C9" w:rsidP="007A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ED" w:rsidRDefault="00AD59ED" w:rsidP="00456F86">
    <w:pPr>
      <w:pStyle w:val="Pieddepage"/>
      <w:tabs>
        <w:tab w:val="clear" w:pos="9406"/>
        <w:tab w:val="right" w:pos="10490"/>
      </w:tabs>
      <w:ind w:left="-709"/>
      <w:jc w:val="center"/>
      <w:rPr>
        <w:rFonts w:ascii="Calibri" w:hAnsi="Calibri"/>
        <w:sz w:val="20"/>
        <w:szCs w:val="20"/>
      </w:rPr>
    </w:pPr>
    <w:r w:rsidRPr="00770C8D">
      <w:rPr>
        <w:rFonts w:ascii="Calibri" w:hAnsi="Calibri"/>
        <w:noProof/>
        <w:sz w:val="20"/>
        <w:szCs w:val="20"/>
        <w:lang w:eastAsia="fr-FR"/>
      </w:rPr>
      <w:drawing>
        <wp:inline distT="0" distB="0" distL="0" distR="0">
          <wp:extent cx="7677150" cy="83820"/>
          <wp:effectExtent l="19050" t="0" r="0" b="0"/>
          <wp:docPr id="8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1631" cy="85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59ED" w:rsidRPr="004E5CE7" w:rsidRDefault="00AD59ED" w:rsidP="00456F86">
    <w:pPr>
      <w:pStyle w:val="Pieddepage"/>
      <w:tabs>
        <w:tab w:val="clear" w:pos="9406"/>
        <w:tab w:val="right" w:pos="10490"/>
      </w:tabs>
      <w:ind w:left="-709"/>
      <w:jc w:val="center"/>
      <w:rPr>
        <w:rFonts w:ascii="Calibri" w:hAnsi="Calibri"/>
        <w:sz w:val="20"/>
        <w:szCs w:val="20"/>
      </w:rPr>
    </w:pPr>
    <w:r w:rsidRPr="004E5CE7">
      <w:rPr>
        <w:rFonts w:ascii="Calibri" w:hAnsi="Calibri"/>
        <w:sz w:val="20"/>
        <w:szCs w:val="20"/>
      </w:rPr>
      <w:t xml:space="preserve">54 Rue Alain d’Argentré – 35370 Argentré du Plessis - Tél. : 02.99.96.61.53 – e-mail : </w:t>
    </w:r>
    <w:hyperlink r:id="rId2" w:history="1">
      <w:r w:rsidRPr="004E5CE7">
        <w:rPr>
          <w:rStyle w:val="Lienhypertexte"/>
          <w:rFonts w:ascii="Calibri" w:hAnsi="Calibri"/>
          <w:sz w:val="20"/>
          <w:szCs w:val="20"/>
        </w:rPr>
        <w:t>lasalle-stjoseph@argentre.org</w:t>
      </w:r>
    </w:hyperlink>
    <w:r w:rsidRPr="004E5CE7">
      <w:rPr>
        <w:rFonts w:ascii="Calibri" w:hAnsi="Calibri"/>
        <w:sz w:val="20"/>
        <w:szCs w:val="20"/>
      </w:rPr>
      <w:t xml:space="preserve"> </w:t>
    </w:r>
  </w:p>
  <w:p w:rsidR="00AD59ED" w:rsidRPr="000350D9" w:rsidRDefault="00AD59ED" w:rsidP="00456F86">
    <w:pPr>
      <w:pStyle w:val="Pieddepage"/>
      <w:tabs>
        <w:tab w:val="clear" w:pos="9406"/>
        <w:tab w:val="right" w:pos="10490"/>
      </w:tabs>
      <w:ind w:left="-851" w:right="-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7C9" w:rsidRDefault="006467C9" w:rsidP="007A7B15">
      <w:r>
        <w:separator/>
      </w:r>
    </w:p>
  </w:footnote>
  <w:footnote w:type="continuationSeparator" w:id="0">
    <w:p w:rsidR="006467C9" w:rsidRDefault="006467C9" w:rsidP="007A7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ED" w:rsidRPr="006E33F5" w:rsidRDefault="00AD59ED" w:rsidP="00F014F2">
    <w:pPr>
      <w:pStyle w:val="En-tte"/>
    </w:pPr>
    <w:r>
      <w:rPr>
        <w:noProof/>
        <w:lang w:eastAsia="fr-FR"/>
      </w:rPr>
      <w:drawing>
        <wp:inline distT="0" distB="0" distL="0" distR="0">
          <wp:extent cx="1901190" cy="1240467"/>
          <wp:effectExtent l="19050" t="0" r="3810" b="0"/>
          <wp:docPr id="7" name="Image 0" descr="Log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7588" cy="1244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33F5" w:rsidRPr="006E33F5">
      <w:tab/>
    </w:r>
    <w:r w:rsidR="006E33F5" w:rsidRPr="006E33F5">
      <w:rPr>
        <w:rFonts w:ascii="Calibri" w:hAnsi="Calibri" w:cs="Calibri"/>
      </w:rPr>
      <w:tab/>
      <w:t>Argentré-du-Plessis, le 19 mars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26897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7C"/>
    <w:multiLevelType w:val="singleLevel"/>
    <w:tmpl w:val="D92AB6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EAB5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80814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5F841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65810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488205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5DE6A3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EA06A3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378A2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9FA0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F5"/>
    <w:rsid w:val="000049E1"/>
    <w:rsid w:val="00004E07"/>
    <w:rsid w:val="00004F38"/>
    <w:rsid w:val="00015CCD"/>
    <w:rsid w:val="00017ECC"/>
    <w:rsid w:val="00021749"/>
    <w:rsid w:val="00024905"/>
    <w:rsid w:val="000350D9"/>
    <w:rsid w:val="0004649A"/>
    <w:rsid w:val="000651A1"/>
    <w:rsid w:val="00065AC0"/>
    <w:rsid w:val="00083E1F"/>
    <w:rsid w:val="00085E77"/>
    <w:rsid w:val="00091B22"/>
    <w:rsid w:val="00095C02"/>
    <w:rsid w:val="000B239A"/>
    <w:rsid w:val="000B2462"/>
    <w:rsid w:val="000C1324"/>
    <w:rsid w:val="000D6790"/>
    <w:rsid w:val="000E0961"/>
    <w:rsid w:val="000E72C4"/>
    <w:rsid w:val="00114C59"/>
    <w:rsid w:val="00146177"/>
    <w:rsid w:val="0017720C"/>
    <w:rsid w:val="00183847"/>
    <w:rsid w:val="00194C50"/>
    <w:rsid w:val="001A0D97"/>
    <w:rsid w:val="001C089D"/>
    <w:rsid w:val="00206054"/>
    <w:rsid w:val="00214C20"/>
    <w:rsid w:val="00217226"/>
    <w:rsid w:val="002466EB"/>
    <w:rsid w:val="00246C42"/>
    <w:rsid w:val="00253012"/>
    <w:rsid w:val="00265D69"/>
    <w:rsid w:val="00275AF1"/>
    <w:rsid w:val="00280C25"/>
    <w:rsid w:val="00283CC7"/>
    <w:rsid w:val="002970B5"/>
    <w:rsid w:val="002B4825"/>
    <w:rsid w:val="002B76DD"/>
    <w:rsid w:val="002C3EE3"/>
    <w:rsid w:val="002D236E"/>
    <w:rsid w:val="002E0C98"/>
    <w:rsid w:val="002E3941"/>
    <w:rsid w:val="002F2BF6"/>
    <w:rsid w:val="003012AF"/>
    <w:rsid w:val="00303170"/>
    <w:rsid w:val="00304DD5"/>
    <w:rsid w:val="00313303"/>
    <w:rsid w:val="003201F5"/>
    <w:rsid w:val="003275BB"/>
    <w:rsid w:val="003345C7"/>
    <w:rsid w:val="00341104"/>
    <w:rsid w:val="003425F0"/>
    <w:rsid w:val="00345A82"/>
    <w:rsid w:val="00346A35"/>
    <w:rsid w:val="0036747A"/>
    <w:rsid w:val="003830D5"/>
    <w:rsid w:val="003867F5"/>
    <w:rsid w:val="003A0999"/>
    <w:rsid w:val="003C2A41"/>
    <w:rsid w:val="003C503A"/>
    <w:rsid w:val="003C719A"/>
    <w:rsid w:val="003D1C80"/>
    <w:rsid w:val="003E1203"/>
    <w:rsid w:val="003E4109"/>
    <w:rsid w:val="00410CC0"/>
    <w:rsid w:val="00424332"/>
    <w:rsid w:val="004325A9"/>
    <w:rsid w:val="004457CB"/>
    <w:rsid w:val="00456F86"/>
    <w:rsid w:val="004613D7"/>
    <w:rsid w:val="00464C96"/>
    <w:rsid w:val="00471F5E"/>
    <w:rsid w:val="00475F87"/>
    <w:rsid w:val="00483527"/>
    <w:rsid w:val="00484023"/>
    <w:rsid w:val="004842C8"/>
    <w:rsid w:val="00485DA5"/>
    <w:rsid w:val="00494FDB"/>
    <w:rsid w:val="004A5801"/>
    <w:rsid w:val="004B6950"/>
    <w:rsid w:val="004C495D"/>
    <w:rsid w:val="004C7282"/>
    <w:rsid w:val="004D3886"/>
    <w:rsid w:val="004F3346"/>
    <w:rsid w:val="005105E5"/>
    <w:rsid w:val="0051687B"/>
    <w:rsid w:val="005207D0"/>
    <w:rsid w:val="00521D02"/>
    <w:rsid w:val="00523D6B"/>
    <w:rsid w:val="0054056D"/>
    <w:rsid w:val="00542E49"/>
    <w:rsid w:val="00544F28"/>
    <w:rsid w:val="00556DEA"/>
    <w:rsid w:val="00560B5F"/>
    <w:rsid w:val="00563232"/>
    <w:rsid w:val="0058735B"/>
    <w:rsid w:val="00595077"/>
    <w:rsid w:val="0059684D"/>
    <w:rsid w:val="005A23B6"/>
    <w:rsid w:val="005A6A25"/>
    <w:rsid w:val="005E294C"/>
    <w:rsid w:val="005E31E2"/>
    <w:rsid w:val="005E483D"/>
    <w:rsid w:val="005E545C"/>
    <w:rsid w:val="005F08AE"/>
    <w:rsid w:val="00603693"/>
    <w:rsid w:val="00606157"/>
    <w:rsid w:val="006372C2"/>
    <w:rsid w:val="00637E68"/>
    <w:rsid w:val="006467C9"/>
    <w:rsid w:val="00671041"/>
    <w:rsid w:val="00680A6A"/>
    <w:rsid w:val="00694B83"/>
    <w:rsid w:val="006A19A5"/>
    <w:rsid w:val="006C0701"/>
    <w:rsid w:val="006C79B9"/>
    <w:rsid w:val="006D2C2C"/>
    <w:rsid w:val="006E33F5"/>
    <w:rsid w:val="006F4C32"/>
    <w:rsid w:val="006F684C"/>
    <w:rsid w:val="0070349D"/>
    <w:rsid w:val="00706225"/>
    <w:rsid w:val="0071605F"/>
    <w:rsid w:val="00723EE3"/>
    <w:rsid w:val="007323DA"/>
    <w:rsid w:val="00746839"/>
    <w:rsid w:val="0074775C"/>
    <w:rsid w:val="00751787"/>
    <w:rsid w:val="00766BBD"/>
    <w:rsid w:val="007672F4"/>
    <w:rsid w:val="00783E2C"/>
    <w:rsid w:val="007A7B15"/>
    <w:rsid w:val="007F03C5"/>
    <w:rsid w:val="00801739"/>
    <w:rsid w:val="00806864"/>
    <w:rsid w:val="00815816"/>
    <w:rsid w:val="008329EA"/>
    <w:rsid w:val="008344A6"/>
    <w:rsid w:val="008348A9"/>
    <w:rsid w:val="00834A78"/>
    <w:rsid w:val="00837984"/>
    <w:rsid w:val="008421EE"/>
    <w:rsid w:val="008518EE"/>
    <w:rsid w:val="00854AAA"/>
    <w:rsid w:val="00872391"/>
    <w:rsid w:val="008773E0"/>
    <w:rsid w:val="00882295"/>
    <w:rsid w:val="008942B2"/>
    <w:rsid w:val="008A3E24"/>
    <w:rsid w:val="008B28A5"/>
    <w:rsid w:val="008B4366"/>
    <w:rsid w:val="008C78B3"/>
    <w:rsid w:val="008D18D6"/>
    <w:rsid w:val="0090298F"/>
    <w:rsid w:val="00934578"/>
    <w:rsid w:val="00951312"/>
    <w:rsid w:val="00961664"/>
    <w:rsid w:val="00966799"/>
    <w:rsid w:val="00993C33"/>
    <w:rsid w:val="009979E8"/>
    <w:rsid w:val="009A5390"/>
    <w:rsid w:val="009B4320"/>
    <w:rsid w:val="009C033F"/>
    <w:rsid w:val="009C039B"/>
    <w:rsid w:val="009C6551"/>
    <w:rsid w:val="009C7D11"/>
    <w:rsid w:val="009D69F0"/>
    <w:rsid w:val="009E553D"/>
    <w:rsid w:val="009E76D9"/>
    <w:rsid w:val="009F4609"/>
    <w:rsid w:val="009F460B"/>
    <w:rsid w:val="009F501E"/>
    <w:rsid w:val="00A3208F"/>
    <w:rsid w:val="00A33E24"/>
    <w:rsid w:val="00A34881"/>
    <w:rsid w:val="00A50879"/>
    <w:rsid w:val="00A51781"/>
    <w:rsid w:val="00A51A88"/>
    <w:rsid w:val="00A5272F"/>
    <w:rsid w:val="00A64ABB"/>
    <w:rsid w:val="00A957FD"/>
    <w:rsid w:val="00AA43FB"/>
    <w:rsid w:val="00AA4A61"/>
    <w:rsid w:val="00AA5B91"/>
    <w:rsid w:val="00AB5096"/>
    <w:rsid w:val="00AC6813"/>
    <w:rsid w:val="00AD285A"/>
    <w:rsid w:val="00AD59ED"/>
    <w:rsid w:val="00AE3E7E"/>
    <w:rsid w:val="00B22B09"/>
    <w:rsid w:val="00B36034"/>
    <w:rsid w:val="00B46804"/>
    <w:rsid w:val="00B523D4"/>
    <w:rsid w:val="00B54ACB"/>
    <w:rsid w:val="00B56F0D"/>
    <w:rsid w:val="00B628D3"/>
    <w:rsid w:val="00B659CF"/>
    <w:rsid w:val="00B9626B"/>
    <w:rsid w:val="00BA195F"/>
    <w:rsid w:val="00BA2CB0"/>
    <w:rsid w:val="00BB6AC0"/>
    <w:rsid w:val="00BC20AC"/>
    <w:rsid w:val="00BD6BA2"/>
    <w:rsid w:val="00BD7401"/>
    <w:rsid w:val="00BE4115"/>
    <w:rsid w:val="00BF15EF"/>
    <w:rsid w:val="00C04ACD"/>
    <w:rsid w:val="00C05E0D"/>
    <w:rsid w:val="00C073D9"/>
    <w:rsid w:val="00C12D56"/>
    <w:rsid w:val="00C30E18"/>
    <w:rsid w:val="00C339DB"/>
    <w:rsid w:val="00C365A1"/>
    <w:rsid w:val="00C41E50"/>
    <w:rsid w:val="00C47671"/>
    <w:rsid w:val="00C645D7"/>
    <w:rsid w:val="00C66E90"/>
    <w:rsid w:val="00C815DC"/>
    <w:rsid w:val="00C82E75"/>
    <w:rsid w:val="00CA3578"/>
    <w:rsid w:val="00CD4AA1"/>
    <w:rsid w:val="00CE06DB"/>
    <w:rsid w:val="00CE08C5"/>
    <w:rsid w:val="00CE7FC1"/>
    <w:rsid w:val="00CF619C"/>
    <w:rsid w:val="00CF7819"/>
    <w:rsid w:val="00D004E2"/>
    <w:rsid w:val="00D03BD2"/>
    <w:rsid w:val="00D11FAE"/>
    <w:rsid w:val="00D132BD"/>
    <w:rsid w:val="00D136D3"/>
    <w:rsid w:val="00D15138"/>
    <w:rsid w:val="00D1754A"/>
    <w:rsid w:val="00D21086"/>
    <w:rsid w:val="00D24790"/>
    <w:rsid w:val="00D25693"/>
    <w:rsid w:val="00D30DF2"/>
    <w:rsid w:val="00D3677A"/>
    <w:rsid w:val="00D36CBF"/>
    <w:rsid w:val="00D427A9"/>
    <w:rsid w:val="00D45CF9"/>
    <w:rsid w:val="00D53630"/>
    <w:rsid w:val="00D62656"/>
    <w:rsid w:val="00D67D60"/>
    <w:rsid w:val="00D70BCD"/>
    <w:rsid w:val="00D71F0B"/>
    <w:rsid w:val="00D80904"/>
    <w:rsid w:val="00D90BED"/>
    <w:rsid w:val="00D967BA"/>
    <w:rsid w:val="00DA094E"/>
    <w:rsid w:val="00DA1F4F"/>
    <w:rsid w:val="00DA7150"/>
    <w:rsid w:val="00DB17FF"/>
    <w:rsid w:val="00DD2995"/>
    <w:rsid w:val="00DD73C6"/>
    <w:rsid w:val="00DE0DC4"/>
    <w:rsid w:val="00DE1D9D"/>
    <w:rsid w:val="00DE1F59"/>
    <w:rsid w:val="00DF4F43"/>
    <w:rsid w:val="00E04B97"/>
    <w:rsid w:val="00E311B7"/>
    <w:rsid w:val="00E34DB0"/>
    <w:rsid w:val="00E74B8D"/>
    <w:rsid w:val="00E81006"/>
    <w:rsid w:val="00E9081C"/>
    <w:rsid w:val="00EA23FF"/>
    <w:rsid w:val="00EA4298"/>
    <w:rsid w:val="00EC1CDB"/>
    <w:rsid w:val="00EE4615"/>
    <w:rsid w:val="00F014F2"/>
    <w:rsid w:val="00F11179"/>
    <w:rsid w:val="00F14082"/>
    <w:rsid w:val="00F2338B"/>
    <w:rsid w:val="00F44605"/>
    <w:rsid w:val="00F54CD8"/>
    <w:rsid w:val="00F55B8C"/>
    <w:rsid w:val="00F6360D"/>
    <w:rsid w:val="00F673E3"/>
    <w:rsid w:val="00F729E3"/>
    <w:rsid w:val="00F73E73"/>
    <w:rsid w:val="00F8195D"/>
    <w:rsid w:val="00FA27EC"/>
    <w:rsid w:val="00FB5858"/>
    <w:rsid w:val="00FC0494"/>
    <w:rsid w:val="00FC2D3D"/>
    <w:rsid w:val="00FE015F"/>
    <w:rsid w:val="00FE10FB"/>
    <w:rsid w:val="00FE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BEFFFF"/>
  <w15:docId w15:val="{423E2F89-8227-4287-B5F3-0953A03A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3F5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0651A1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651A1"/>
  </w:style>
  <w:style w:type="paragraph" w:styleId="Pieddepage">
    <w:name w:val="footer"/>
    <w:basedOn w:val="Normal"/>
    <w:link w:val="PieddepageCar"/>
    <w:uiPriority w:val="99"/>
    <w:semiHidden/>
    <w:rsid w:val="000651A1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651A1"/>
  </w:style>
  <w:style w:type="paragraph" w:styleId="Textedebulles">
    <w:name w:val="Balloon Text"/>
    <w:basedOn w:val="Normal"/>
    <w:link w:val="TextedebullesCar"/>
    <w:uiPriority w:val="99"/>
    <w:semiHidden/>
    <w:unhideWhenUsed/>
    <w:rsid w:val="004D38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886"/>
    <w:rPr>
      <w:rFonts w:ascii="Tahoma" w:hAnsi="Tahoma" w:cs="Tahoma"/>
      <w:sz w:val="16"/>
      <w:szCs w:val="16"/>
      <w:lang w:val="en-GB" w:eastAsia="en-US"/>
    </w:rPr>
  </w:style>
  <w:style w:type="character" w:styleId="Lienhypertexte">
    <w:name w:val="Hyperlink"/>
    <w:basedOn w:val="Policepardfaut"/>
    <w:uiPriority w:val="99"/>
    <w:unhideWhenUsed/>
    <w:rsid w:val="00485DA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E33F5"/>
    <w:pPr>
      <w:overflowPunct w:val="0"/>
      <w:spacing w:after="0" w:line="276" w:lineRule="auto"/>
      <w:ind w:left="720"/>
      <w:contextualSpacing/>
      <w:jc w:val="both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salle-stjoseph@argentr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salle-stjoseph@argentre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TION\Desktop\Courrier%20ty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Courrier type</Template>
  <TotalTime>4</TotalTime>
  <Pages>1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ARZéine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DIRECTION</cp:lastModifiedBy>
  <cp:revision>4</cp:revision>
  <cp:lastPrinted>2017-12-06T15:07:00Z</cp:lastPrinted>
  <dcterms:created xsi:type="dcterms:W3CDTF">2020-03-19T16:44:00Z</dcterms:created>
  <dcterms:modified xsi:type="dcterms:W3CDTF">2020-03-19T16:48:00Z</dcterms:modified>
</cp:coreProperties>
</file>